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9E5C0" w14:textId="71681A11" w:rsidR="00851620" w:rsidRPr="00851620" w:rsidRDefault="00851620" w:rsidP="00D0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 RESUMO EXPANDIDO – (FONTE 14)</w:t>
      </w:r>
    </w:p>
    <w:p w14:paraId="07418EDD" w14:textId="1C96B73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BEBCFE8" w14:textId="67603232" w:rsidR="00851620" w:rsidRPr="000E155B" w:rsidRDefault="00851620" w:rsidP="00A97A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deverá conter resumo teórico sobre o tema, apresentação da pesquisa, justificativa implícita, objetivos, síntese metodológica e resumo das discussões e resultados da pesquisa, além de apresentar uma síntese conclusiva acerca do trabalho desenvolvido.</w:t>
      </w:r>
    </w:p>
    <w:p w14:paraId="4093A703" w14:textId="79EED31B" w:rsidR="00851620" w:rsidRPr="000E155B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Em todo o arquivo</w:t>
      </w:r>
      <w:r w:rsidR="00572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não</w:t>
      </w:r>
      <w:bookmarkStart w:id="0" w:name="_GoBack"/>
      <w:bookmarkEnd w:id="0"/>
      <w:r w:rsidR="00572BEB" w:rsidRPr="00572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nomear as seções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utilizar fonte Times New Roman, tamanho 12, com exceção do título que deve apresentar fonte negrito, tamanho 14, com letras maiúsculas, alinhamento centralizado. Inserir, em nota de roda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pé, tamanho 10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quando o resumo expandido for resultado de projeto de pesquisa, ensino ou extensão ou, quando houver </w:t>
      </w:r>
      <w:r w:rsidR="000E155B"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financiamento, indicar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órgão de fomento.</w:t>
      </w:r>
    </w:p>
    <w:p w14:paraId="35D42AA9" w14:textId="7A163C70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resumo expandido deverá conter no </w:t>
      </w:r>
      <w:r w:rsidR="004A4BD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mínimo 02 e no máximo 05</w:t>
      </w:r>
      <w:r w:rsidRPr="000E155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páginas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(não numeradas),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texto justificado, regular, fonte tamanho 12, utilizando formato A4, margens </w:t>
      </w:r>
      <w:proofErr w:type="gramStart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superior</w:t>
      </w:r>
      <w:proofErr w:type="gramEnd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/esquerda 3,0 cm e inferior/direita 2,0 cm, com espaçamento 1,5 cm entre linhas, contendo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(justificativa implícita, e, objetivos),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Referencial teórico 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(pode vir anexo à introdução),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Resultados e Discussão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6975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podendo inserir tabelas, gráficos ou figuras),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Agradecimentos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(opcional) e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Referências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acordo com a ABNT.</w:t>
      </w:r>
    </w:p>
    <w:p w14:paraId="3D051DAC" w14:textId="4256CDFB" w:rsidR="00851620" w:rsidRPr="00572BEB" w:rsidRDefault="00851620" w:rsidP="00572B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Formato: o arquivo deverá ser anexado no formato PDF, com tamanho máximo de 2MB. O uso do papel timbrado da edição atual do evento é obrigatório. O modelo é disponibilizado no site do evento para download.</w:t>
      </w:r>
    </w:p>
    <w:p w14:paraId="25A165D2" w14:textId="77777777" w:rsidR="00572BEB" w:rsidRDefault="00851620" w:rsidP="00572B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metodologia do resumo expandido deverá apresentar os caminhos metodológicos e uso de ferramentas, técnicas de pesquisa e de instrumentos para coleta de dados, informar, quando for pertinente, sobre a aprovação em comissões de ética ou equivalente, e, sob</w:t>
      </w:r>
      <w:r w:rsidR="00572B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 o direito de uso de imagens.</w:t>
      </w:r>
    </w:p>
    <w:p w14:paraId="00F2E94B" w14:textId="2F854C45" w:rsidR="00851620" w:rsidRPr="00851620" w:rsidRDefault="00851620" w:rsidP="00572B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referencial teórico da pesquisa contém as principais discussões teóricas e a trajetória da mesma ao longo do recorte do tema estudado. Ele serve para situar o leitor quanto à linha de raciocínio que o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seguiu na construção de seu artigo.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 xml:space="preserve">Poderá vir nesta área ou anexo à introdução. </w:t>
      </w:r>
    </w:p>
    <w:p w14:paraId="01EC86BE" w14:textId="19F6B90F" w:rsidR="00851620" w:rsidRPr="00851620" w:rsidRDefault="009478C4" w:rsidP="00851620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ab/>
      </w:r>
      <w:r w:rsidR="00851620"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69F9C5BE" w14:textId="77777777" w:rsidR="00851620" w:rsidRPr="00851620" w:rsidRDefault="00851620" w:rsidP="00851620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ab/>
        <w:t xml:space="preserve">Nesta sessão 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não </w:t>
      </w: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 xml:space="preserve">poderão ser utilizados gráficos, tabelas e quadros (que podem ser inseridos apenas no banner para apresentação). </w:t>
      </w:r>
    </w:p>
    <w:p w14:paraId="4324779F" w14:textId="66C85D79" w:rsidR="00851620" w:rsidRPr="00572BEB" w:rsidRDefault="00851620" w:rsidP="00572BEB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lastRenderedPageBreak/>
        <w:tab/>
        <w:t>As discussões (análises) geradas a partir dos resultados deverão ser criativas, inovadoras e éticas, de maneira a corroborar com as instruções de pesquisa científicas do país. Levando em consideração a referencia a autores e teorias, bem como referenciando os resultados encontrados.</w:t>
      </w:r>
    </w:p>
    <w:p w14:paraId="690DF569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</w:t>
      </w:r>
    </w:p>
    <w:p w14:paraId="578CB780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Também se abre a oportunidade de discussão sobre a necessidade de novas pesquisas no campo de atuação, bem como dialogos com as análises referidas ao longo do resumo.</w:t>
      </w:r>
    </w:p>
    <w:p w14:paraId="4C689B1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412A94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Resumo expandido; Normas científicas, Congresso, Realize, Boa sorte.</w:t>
      </w:r>
    </w:p>
    <w:p w14:paraId="3AF50686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508149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AGRADECIMENTOS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>(Opcional)</w:t>
      </w:r>
    </w:p>
    <w:p w14:paraId="020A39B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D5449E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REFERÊNCIAS </w:t>
      </w:r>
    </w:p>
    <w:p w14:paraId="05A37CB6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F4042B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Deverão apresentar apenas as referências utilizadas no resumo expandido. As referências, com todos os dados da obra citada, devem seguir as normas atuais e em vigor da ABNT.</w:t>
      </w:r>
    </w:p>
    <w:p w14:paraId="0B50CC5A" w14:textId="3F536DCC" w:rsidR="00851620" w:rsidRPr="00851620" w:rsidRDefault="00851620" w:rsidP="008516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fazer citação direta no texto </w:t>
      </w:r>
      <w:proofErr w:type="gramStart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indicar, entre parênteses, logo depois da referida citação, o nome do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letra maiúscula, o ano da publicação e a página em que se encontra a cita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ção. Para citações com mais de 3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linhas, utilizar recuo de 4 cm, espaçamento simples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(1,0)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fonte tamanho 10.  Nas referências colocar as informações completas das obras. </w:t>
      </w:r>
    </w:p>
    <w:p w14:paraId="0BB0B409" w14:textId="7373A3A4" w:rsidR="00496B60" w:rsidRPr="00851620" w:rsidRDefault="00496B6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2375AC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0B661BB5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  <w:t>EXEMPLOS:</w:t>
      </w:r>
    </w:p>
    <w:p w14:paraId="6741A886" w14:textId="77777777" w:rsidR="009511B1" w:rsidRDefault="007E1C3C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CASTRO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P. A.; SOUSA ALVES, C. O.. Formação Docente e Práticas Pedagógicas Inclusivas. </w:t>
      </w:r>
      <w:r w:rsidR="009511B1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E-Mosaicos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V. 7, P. 3-25, 2019.</w:t>
      </w:r>
    </w:p>
    <w:p w14:paraId="5CEAF83E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D423B04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BAPTISTA, C. R.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Inclusão e escolarização: múltiplas perspectivas. </w:t>
      </w:r>
      <w:proofErr w:type="gramStart"/>
      <w:r>
        <w:rPr>
          <w:rFonts w:ascii="Times New Roman" w:hAnsi="Times New Roman" w:cs="Times New Roman"/>
          <w:sz w:val="24"/>
          <w:szCs w:val="24"/>
        </w:rPr>
        <w:t>2 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Porto Alegre: </w:t>
      </w:r>
      <w:r>
        <w:rPr>
          <w:rFonts w:ascii="Times New Roman" w:hAnsi="Times New Roman" w:cs="Times New Roman"/>
          <w:b/>
          <w:sz w:val="24"/>
          <w:szCs w:val="24"/>
        </w:rPr>
        <w:t>Mediação</w:t>
      </w:r>
      <w:r>
        <w:rPr>
          <w:rFonts w:ascii="Times New Roman" w:hAnsi="Times New Roman" w:cs="Times New Roman"/>
          <w:sz w:val="24"/>
          <w:szCs w:val="24"/>
        </w:rPr>
        <w:t xml:space="preserve">, 2015. </w:t>
      </w:r>
    </w:p>
    <w:p w14:paraId="30DECFC9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628DC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 w:cs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 w:cs="Times New Roman"/>
          <w:sz w:val="24"/>
          <w:szCs w:val="24"/>
        </w:rPr>
        <w:t xml:space="preserve">. Diário Oficial da União, Brasília, 14 de setembro de 2001. Seção IE, p. 39-40.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Disponível em: &lt; http://portal.mec.gov.br/cne/arquivos/pdf/CEB0201.pdf&gt;. Acesso em: </w:t>
      </w:r>
      <w:r>
        <w:rPr>
          <w:rFonts w:ascii="Times New Roman" w:hAnsi="Times New Roman" w:cs="Times New Roman"/>
          <w:color w:val="FF0000"/>
          <w:sz w:val="24"/>
          <w:szCs w:val="24"/>
        </w:rPr>
        <w:t>06 fev.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EA6DC5" w14:textId="77777777" w:rsidR="00851620" w:rsidRPr="00851620" w:rsidRDefault="0085162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81DD22" w14:textId="77777777" w:rsidR="00851620" w:rsidRPr="00851620" w:rsidRDefault="00851620" w:rsidP="00851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0D2E87" w14:textId="77777777" w:rsidR="006F046B" w:rsidRPr="00AF2A9A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IMPORTANTE:</w:t>
      </w:r>
    </w:p>
    <w:p w14:paraId="25BECE55" w14:textId="77777777" w:rsidR="006F046B" w:rsidRPr="008E6BAE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publicados, os arquivos de trabalhos não poderão sofrer mais nenhuma alteração ou correção.</w:t>
      </w:r>
    </w:p>
    <w:p w14:paraId="62DF9254" w14:textId="7913A15C" w:rsidR="00DB5B50" w:rsidRPr="006D7327" w:rsidRDefault="006F046B" w:rsidP="006D732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aceitos, serão permitidas apenas correções ortográficas. Os casos serão analisados individualmente.</w:t>
      </w:r>
    </w:p>
    <w:sectPr w:rsidR="00DB5B50" w:rsidRPr="006D7327" w:rsidSect="008E6BAE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ED8C9" w14:textId="77777777" w:rsidR="00DD73E5" w:rsidRDefault="00DD73E5" w:rsidP="00DB5B50">
      <w:pPr>
        <w:spacing w:after="0" w:line="240" w:lineRule="auto"/>
      </w:pPr>
      <w:r>
        <w:separator/>
      </w:r>
    </w:p>
  </w:endnote>
  <w:endnote w:type="continuationSeparator" w:id="0">
    <w:p w14:paraId="01CB8C39" w14:textId="77777777" w:rsidR="00DD73E5" w:rsidRDefault="00DD73E5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D85AB" w14:textId="77777777" w:rsidR="00DD73E5" w:rsidRDefault="00DD73E5" w:rsidP="00DB5B50">
      <w:pPr>
        <w:spacing w:after="0" w:line="240" w:lineRule="auto"/>
      </w:pPr>
      <w:r>
        <w:separator/>
      </w:r>
    </w:p>
  </w:footnote>
  <w:footnote w:type="continuationSeparator" w:id="0">
    <w:p w14:paraId="799C42CF" w14:textId="77777777" w:rsidR="00DD73E5" w:rsidRDefault="00DD73E5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F271" w14:textId="1E9BEAEE" w:rsidR="00234C15" w:rsidRDefault="00572BEB">
    <w:pPr>
      <w:pStyle w:val="Cabealho"/>
    </w:pPr>
    <w:r>
      <w:rPr>
        <w:noProof/>
        <w:lang w:eastAsia="pt-BR"/>
      </w:rPr>
      <w:pict w14:anchorId="5E905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6047" o:spid="_x0000_s2061" type="#_x0000_t75" style="position:absolute;margin-left:0;margin-top:0;width:453.5pt;height:640.4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EAC07" w14:textId="7E583F99" w:rsidR="00DF3973" w:rsidRDefault="00572BEB">
    <w:pPr>
      <w:pStyle w:val="Cabealho"/>
    </w:pPr>
    <w:r>
      <w:rPr>
        <w:noProof/>
        <w:lang w:eastAsia="pt-BR"/>
      </w:rPr>
      <w:pict w14:anchorId="29AA6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214939" o:spid="_x0000_s2062" type="#_x0000_t75" style="position:absolute;margin-left:-110.55pt;margin-top:-107.55pt;width:661.5pt;height:863.25pt;z-index:-251656192;mso-position-horizontal-relative:margin;mso-position-vertical-relative:margin" o:allowincell="f">
          <v:imagedata r:id="rId1" o:title="TIMBRADO VERTIC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412CA" w14:textId="1D8816BC" w:rsidR="00234C15" w:rsidRDefault="00572BEB">
    <w:pPr>
      <w:pStyle w:val="Cabealho"/>
    </w:pPr>
    <w:r>
      <w:rPr>
        <w:noProof/>
        <w:lang w:eastAsia="pt-BR"/>
      </w:rPr>
      <w:pict w14:anchorId="08DCE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6046" o:spid="_x0000_s2060" type="#_x0000_t75" style="position:absolute;margin-left:0;margin-top:0;width:453.5pt;height:640.4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A48"/>
    <w:rsid w:val="000E155B"/>
    <w:rsid w:val="00234C15"/>
    <w:rsid w:val="0033312B"/>
    <w:rsid w:val="00385EA3"/>
    <w:rsid w:val="00496B60"/>
    <w:rsid w:val="004A4BD1"/>
    <w:rsid w:val="004D56F5"/>
    <w:rsid w:val="00572BEB"/>
    <w:rsid w:val="005D52CB"/>
    <w:rsid w:val="00697549"/>
    <w:rsid w:val="006C4D61"/>
    <w:rsid w:val="006D7327"/>
    <w:rsid w:val="006F046B"/>
    <w:rsid w:val="00732491"/>
    <w:rsid w:val="007E1C3C"/>
    <w:rsid w:val="0080099D"/>
    <w:rsid w:val="00811A48"/>
    <w:rsid w:val="00811E15"/>
    <w:rsid w:val="00851620"/>
    <w:rsid w:val="008E6BAE"/>
    <w:rsid w:val="009478C4"/>
    <w:rsid w:val="009511B1"/>
    <w:rsid w:val="00A07B36"/>
    <w:rsid w:val="00A97A2F"/>
    <w:rsid w:val="00AF2A9A"/>
    <w:rsid w:val="00C46073"/>
    <w:rsid w:val="00C54650"/>
    <w:rsid w:val="00C81B8A"/>
    <w:rsid w:val="00D05EFF"/>
    <w:rsid w:val="00DB5B50"/>
    <w:rsid w:val="00DD73E5"/>
    <w:rsid w:val="00DF3973"/>
    <w:rsid w:val="00F5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609D15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styleId="Hyperlink">
    <w:name w:val="Hyperlink"/>
    <w:rsid w:val="0085162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851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5162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851620"/>
    <w:rPr>
      <w:vertAlign w:val="superscript"/>
    </w:rPr>
  </w:style>
  <w:style w:type="character" w:customStyle="1" w:styleId="Hyperlink1">
    <w:name w:val="Hyperlink1"/>
    <w:basedOn w:val="Fontepargpadro"/>
    <w:uiPriority w:val="99"/>
    <w:unhideWhenUsed/>
    <w:rsid w:val="006D732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708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de Oliveira Ramos</dc:creator>
  <cp:keywords/>
  <dc:description/>
  <cp:lastModifiedBy>Desktop</cp:lastModifiedBy>
  <cp:revision>31</cp:revision>
  <dcterms:created xsi:type="dcterms:W3CDTF">2020-01-10T14:53:00Z</dcterms:created>
  <dcterms:modified xsi:type="dcterms:W3CDTF">2023-08-11T12:26:00Z</dcterms:modified>
</cp:coreProperties>
</file>